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>Increasing and decreasing an amount by a given percentage.</w:t>
      </w:r>
    </w:p>
    <w:p>
      <w:pPr>
        <w:rPr>
          <w:rFonts w:ascii="Comic Sans MS" w:hAnsi="Comic Sans MS"/>
          <w:sz w:val="26"/>
          <w:szCs w:val="26"/>
        </w:rPr>
      </w:pPr>
    </w:p>
    <w:p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Increase the following rail fairs by 10%.</w:t>
      </w:r>
    </w:p>
    <w:p>
      <w:pPr>
        <w:ind w:left="360"/>
        <w:rPr>
          <w:rFonts w:ascii="Comic Sans MS" w:hAnsi="Comic Sans MS"/>
          <w:sz w:val="26"/>
          <w:szCs w:val="26"/>
        </w:rPr>
      </w:pP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a) £9.20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b) £3.70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10% = 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10% = 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New cost = 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New cost = 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£5.00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d) £9.81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10% = 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10% = 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New cost = 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New cost = 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</w:p>
    <w:p>
      <w:pPr>
        <w:spacing w:line="360" w:lineRule="auto"/>
        <w:ind w:left="357"/>
        <w:rPr>
          <w:rFonts w:ascii="Comic Sans MS" w:hAnsi="Comic Sans MS"/>
          <w:sz w:val="26"/>
          <w:szCs w:val="26"/>
        </w:rPr>
      </w:pPr>
    </w:p>
    <w:p>
      <w:pPr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Increase the given amount by the required percentage.</w:t>
      </w:r>
    </w:p>
    <w:p>
      <w:pPr>
        <w:spacing w:line="360" w:lineRule="auto"/>
        <w:ind w:left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a) £72.12 by 50%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b) £360 by 90%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10% = …………………………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10% = …………………………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So 50% = 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So 90% = 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New cost = 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New cost = 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£220 by 30%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d) £124.80 by 25%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10% = …………………………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10% = …………………………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So         = 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So         = 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New cost = 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New cost = 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</w:p>
    <w:p>
      <w:pPr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Reduce the following by 20% to find the sale price.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a) £30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b) £10.50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10% = 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10% = ………………………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20 % = 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20% = ………………………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New cost = 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New cost = 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£17.60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d) £25.60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tab/>
      </w:r>
      <w:r>
        <w:rPr>
          <w:rFonts w:ascii="Comic Sans MS" w:hAnsi="Comic Sans MS"/>
          <w:sz w:val="26"/>
          <w:szCs w:val="26"/>
        </w:rPr>
        <w:t>10% = 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10% = ………………………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20 % = 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20% = ………………………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New cost = 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New cost = 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e) £9.50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f) £125.90</w:t>
      </w:r>
      <w:r>
        <w:rPr>
          <w:rFonts w:ascii="Comic Sans MS" w:hAnsi="Comic Sans MS"/>
          <w:sz w:val="26"/>
          <w:szCs w:val="26"/>
        </w:rPr>
        <w:tab/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10% = 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10% = ………………………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20 % = 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20% = ………………………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New cost = 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New cost = 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………………</w:t>
      </w:r>
    </w:p>
    <w:p>
      <w:pPr>
        <w:spacing w:line="360" w:lineRule="auto"/>
        <w:ind w:left="357" w:firstLine="360"/>
        <w:rPr>
          <w:rFonts w:ascii="Comic Sans MS" w:hAnsi="Comic Sans MS"/>
          <w:sz w:val="26"/>
          <w:szCs w:val="26"/>
        </w:rPr>
      </w:pPr>
    </w:p>
    <w:p>
      <w:pPr>
        <w:spacing w:line="360" w:lineRule="auto"/>
        <w:ind w:left="357" w:firstLine="360"/>
      </w:pPr>
    </w:p>
    <w:p>
      <w:pPr>
        <w:spacing w:line="360" w:lineRule="auto"/>
        <w:ind w:left="357" w:firstLine="360"/>
      </w:pPr>
    </w:p>
    <w:p>
      <w:pPr>
        <w:spacing w:line="360" w:lineRule="auto"/>
        <w:ind w:left="720"/>
        <w:rPr>
          <w:rFonts w:ascii="Comic Sans MS" w:hAnsi="Comic Sans MS"/>
          <w:sz w:val="26"/>
          <w:szCs w:val="2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2F7C"/>
    <w:multiLevelType w:val="multilevel"/>
    <w:tmpl w:val="4B762F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B5"/>
    <w:rsid w:val="00AB6980"/>
    <w:rsid w:val="00E136B5"/>
    <w:rsid w:val="FDB34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186</Words>
  <Characters>1062</Characters>
  <Lines>8</Lines>
  <Paragraphs>2</Paragraphs>
  <TotalTime>0</TotalTime>
  <ScaleCrop>false</ScaleCrop>
  <LinksUpToDate>false</LinksUpToDate>
  <CharactersWithSpaces>1246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2006-03-23T11:52:00Z</dcterms:created>
  <dc:creator>SmithJ</dc:creator>
  <cp:lastModifiedBy>mathssite.com</cp:lastModifiedBy>
  <cp:lastPrinted>2006-03-23T12:05:00Z</cp:lastPrinted>
  <dcterms:modified xsi:type="dcterms:W3CDTF">2019-04-19T20:26:59Z</dcterms:modified>
  <dc:title>Increasing and decreasing an amount by a given percentage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